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F00F22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F00F22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>71.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1.</w:t>
      </w:r>
      <w:r w:rsidR="00E371F7">
        <w:rPr>
          <w:rFonts w:ascii="Cambria" w:hAnsi="Cambria"/>
          <w:b/>
          <w:color w:val="000000"/>
          <w:sz w:val="20"/>
          <w:szCs w:val="20"/>
        </w:rPr>
        <w:t>14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.2025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F00F22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4E5B7C" w:rsidRPr="00F00F22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F00F22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="00F00F22" w:rsidRPr="00F00F22">
        <w:rPr>
          <w:rFonts w:ascii="Cambria" w:hAnsi="Cambria"/>
          <w:b/>
          <w:color w:val="000000"/>
          <w:sz w:val="20"/>
          <w:szCs w:val="20"/>
        </w:rPr>
        <w:t>DOSTAW</w:t>
      </w: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Nazwa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F00F22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Adres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F00F22" w:rsidRPr="00F00F22" w:rsidRDefault="004E5B7C" w:rsidP="002F4690">
      <w:pPr>
        <w:shd w:val="clear" w:color="auto" w:fill="FFFFFF"/>
        <w:jc w:val="both"/>
        <w:rPr>
          <w:rFonts w:ascii="Cambria" w:hAnsi="Cambria"/>
          <w:b/>
        </w:rPr>
      </w:pPr>
      <w:r w:rsidRPr="00F00F22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F00F22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F00F22">
        <w:rPr>
          <w:rFonts w:ascii="Cambria" w:hAnsi="Cambria"/>
          <w:b/>
          <w:bCs/>
          <w:sz w:val="20"/>
          <w:szCs w:val="20"/>
        </w:rPr>
        <w:t>„</w:t>
      </w:r>
      <w:r w:rsidR="009633F4" w:rsidRPr="009633F4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2025-2026</w:t>
      </w:r>
      <w:r w:rsidR="00A87AF4" w:rsidRPr="00F00F22">
        <w:rPr>
          <w:rFonts w:ascii="Cambria" w:hAnsi="Cambria"/>
          <w:b/>
          <w:bCs/>
          <w:sz w:val="20"/>
          <w:szCs w:val="20"/>
        </w:rPr>
        <w:t>”</w:t>
      </w:r>
      <w:r w:rsidR="00E371F7" w:rsidRPr="00E371F7">
        <w:t xml:space="preserve"> </w:t>
      </w:r>
      <w:r w:rsidR="00E371F7" w:rsidRPr="00E371F7">
        <w:rPr>
          <w:rFonts w:ascii="Cambria" w:hAnsi="Cambria"/>
          <w:b/>
          <w:bCs/>
          <w:sz w:val="20"/>
          <w:szCs w:val="20"/>
        </w:rPr>
        <w:t xml:space="preserve">– II postępowanie </w:t>
      </w:r>
      <w:r w:rsidR="00A87AF4" w:rsidRPr="00F00F22">
        <w:rPr>
          <w:rFonts w:ascii="Cambria" w:hAnsi="Cambria"/>
          <w:b/>
          <w:bCs/>
          <w:sz w:val="20"/>
          <w:szCs w:val="20"/>
        </w:rPr>
        <w:t xml:space="preserve"> </w:t>
      </w:r>
      <w:r w:rsidR="00F00F22" w:rsidRPr="00F00F22">
        <w:rPr>
          <w:rFonts w:ascii="Cambria" w:hAnsi="Cambria"/>
          <w:color w:val="000000"/>
          <w:sz w:val="20"/>
        </w:rPr>
        <w:t xml:space="preserve">składamy wykaz wykonanych </w:t>
      </w:r>
      <w:r w:rsidR="00F00F22" w:rsidRPr="00F00F22">
        <w:rPr>
          <w:rFonts w:ascii="Cambria" w:hAnsi="Cambria"/>
          <w:color w:val="000000"/>
          <w:sz w:val="20"/>
          <w:highlight w:val="white"/>
        </w:rPr>
        <w:t>lub wykonywanych</w:t>
      </w:r>
      <w:r w:rsidR="00F00F22" w:rsidRPr="00F00F22">
        <w:rPr>
          <w:rFonts w:ascii="Cambria" w:hAnsi="Cambria"/>
          <w:color w:val="000000"/>
          <w:sz w:val="20"/>
        </w:rPr>
        <w:t>, głównych dostaw w okresie ostatnich pięciu lat przed upływem terminu składania ofert, a jeżeli okres prowadzenia działalności jest krótszy - w tym okresie, wraz z podaniem ich wartości, przedmiotu, dat wykonania i podmiotów, na rzecz których dostawy zostały wykonane, oraz załączeniem dowodów, czy zostały wykonane lub są wykonywane należycie wymagany jest w celu potwierdzenia, że wykonawca posiada niezbędną wiedzę oraz doświadczenie.</w:t>
      </w:r>
      <w:bookmarkStart w:id="0" w:name="_GoBack"/>
      <w:bookmarkEnd w:id="0"/>
    </w:p>
    <w:p w:rsidR="00100A1A" w:rsidRPr="00F00F22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F00F22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3642EA" w:rsidP="00F00F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 xml:space="preserve">Przedmiot wykonanych </w:t>
            </w:r>
            <w:r w:rsidR="00F00F22" w:rsidRPr="00F00F22">
              <w:rPr>
                <w:rFonts w:ascii="Cambria" w:hAnsi="Cambria"/>
                <w:color w:val="000000"/>
                <w:sz w:val="20"/>
                <w:szCs w:val="20"/>
              </w:rPr>
              <w:t>dostaw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F00F22" w:rsidRPr="00F00F22">
        <w:rPr>
          <w:rFonts w:ascii="Cambria" w:hAnsi="Cambria"/>
          <w:color w:val="000000"/>
          <w:sz w:val="20"/>
          <w:szCs w:val="20"/>
          <w:highlight w:val="white"/>
        </w:rPr>
        <w:t>dostaw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F00F22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 xml:space="preserve">Jeżeli </w:t>
      </w:r>
      <w:r w:rsidR="00F00F22" w:rsidRPr="00F00F22">
        <w:rPr>
          <w:rFonts w:ascii="Cambria" w:hAnsi="Cambria"/>
          <w:color w:val="000000"/>
          <w:sz w:val="20"/>
          <w:szCs w:val="20"/>
        </w:rPr>
        <w:t>dostawy</w:t>
      </w:r>
      <w:r w:rsidRPr="00F00F22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F00F22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F00F22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Jeżeli wykonawca polega na wiedzy i doświadczeniu innych podmiotów należy do powyższego wykazu dołączyć dokumenty dotyczące: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s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c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F00F22" w:rsidTr="00F00F22">
        <w:trPr>
          <w:cantSplit/>
        </w:trPr>
        <w:tc>
          <w:tcPr>
            <w:tcW w:w="7665" w:type="dxa"/>
            <w:hideMark/>
          </w:tcPr>
          <w:p w:rsidR="004E5B7C" w:rsidRPr="00F00F22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F00F22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</w:tr>
    </w:tbl>
    <w:p w:rsidR="00702915" w:rsidRPr="00F00F22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F00F22">
        <w:rPr>
          <w:rFonts w:ascii="Cambria" w:hAnsi="Cambria"/>
          <w:sz w:val="20"/>
          <w:szCs w:val="20"/>
        </w:rPr>
        <w:t xml:space="preserve">…………….……. </w:t>
      </w:r>
      <w:r w:rsidRPr="00F00F22">
        <w:rPr>
          <w:rFonts w:ascii="Cambria" w:hAnsi="Cambria"/>
          <w:i/>
          <w:sz w:val="20"/>
          <w:szCs w:val="20"/>
        </w:rPr>
        <w:t>(miejscowość),</w:t>
      </w:r>
      <w:r w:rsidR="00702915" w:rsidRPr="00F00F22">
        <w:rPr>
          <w:rFonts w:ascii="Cambria" w:hAnsi="Cambria"/>
          <w:i/>
          <w:sz w:val="20"/>
          <w:szCs w:val="20"/>
        </w:rPr>
        <w:t xml:space="preserve"> </w:t>
      </w:r>
      <w:r w:rsidR="00702915" w:rsidRPr="00F00F22">
        <w:rPr>
          <w:rFonts w:ascii="Cambria" w:hAnsi="Cambria"/>
          <w:sz w:val="20"/>
          <w:szCs w:val="20"/>
        </w:rPr>
        <w:t>dnia …………………. r.</w:t>
      </w:r>
      <w:r w:rsidR="00702915" w:rsidRPr="00F00F22">
        <w:rPr>
          <w:rFonts w:ascii="Cambria" w:hAnsi="Cambria"/>
          <w:sz w:val="20"/>
          <w:szCs w:val="20"/>
        </w:rPr>
        <w:tab/>
      </w:r>
    </w:p>
    <w:p w:rsidR="00702915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F00F22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2B6" w:rsidRDefault="00BE62B6" w:rsidP="008F6494">
      <w:r>
        <w:separator/>
      </w:r>
    </w:p>
  </w:endnote>
  <w:endnote w:type="continuationSeparator" w:id="0">
    <w:p w:rsidR="00BE62B6" w:rsidRDefault="00BE62B6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2B6" w:rsidRDefault="00BE62B6" w:rsidP="008F6494">
      <w:r>
        <w:separator/>
      </w:r>
    </w:p>
  </w:footnote>
  <w:footnote w:type="continuationSeparator" w:id="0">
    <w:p w:rsidR="00BE62B6" w:rsidRDefault="00BE62B6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05867"/>
    <w:rsid w:val="00074163"/>
    <w:rsid w:val="00083573"/>
    <w:rsid w:val="000F0BD3"/>
    <w:rsid w:val="00100A1A"/>
    <w:rsid w:val="0019100B"/>
    <w:rsid w:val="002B2F52"/>
    <w:rsid w:val="002F3ED7"/>
    <w:rsid w:val="002F4690"/>
    <w:rsid w:val="003642EA"/>
    <w:rsid w:val="00413D2B"/>
    <w:rsid w:val="004E5B7C"/>
    <w:rsid w:val="00501430"/>
    <w:rsid w:val="00527C91"/>
    <w:rsid w:val="005E5D5B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9633F4"/>
    <w:rsid w:val="00A64E8C"/>
    <w:rsid w:val="00A87AF4"/>
    <w:rsid w:val="00B001D1"/>
    <w:rsid w:val="00B07B8D"/>
    <w:rsid w:val="00B6349F"/>
    <w:rsid w:val="00BA79CA"/>
    <w:rsid w:val="00BE62B6"/>
    <w:rsid w:val="00C03245"/>
    <w:rsid w:val="00E371F7"/>
    <w:rsid w:val="00E501E5"/>
    <w:rsid w:val="00E77E6D"/>
    <w:rsid w:val="00EE69FC"/>
    <w:rsid w:val="00F00F22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30166-5B5D-488F-AB4C-FABAAB5F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19</cp:revision>
  <cp:lastPrinted>2021-11-17T09:17:00Z</cp:lastPrinted>
  <dcterms:created xsi:type="dcterms:W3CDTF">2023-02-24T09:48:00Z</dcterms:created>
  <dcterms:modified xsi:type="dcterms:W3CDTF">2025-11-07T08:43:00Z</dcterms:modified>
</cp:coreProperties>
</file>